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07" w:type="dxa"/>
        <w:tblInd w:w="-432" w:type="dxa"/>
        <w:tblLook w:val="01E0"/>
      </w:tblPr>
      <w:tblGrid>
        <w:gridCol w:w="7380"/>
        <w:gridCol w:w="6627"/>
      </w:tblGrid>
      <w:tr w:rsidR="00657FBC" w:rsidRPr="00657FBC" w:rsidTr="00AA3612">
        <w:trPr>
          <w:trHeight w:val="2700"/>
        </w:trPr>
        <w:tc>
          <w:tcPr>
            <w:tcW w:w="7380" w:type="dxa"/>
          </w:tcPr>
          <w:p w:rsidR="00657FBC" w:rsidRPr="00657FBC" w:rsidRDefault="000E61F4" w:rsidP="00D31E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1A157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657FBC" w:rsidRPr="00657F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</w:t>
            </w:r>
            <w:r w:rsidR="00A93C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  <w:r w:rsidR="00657FBC" w:rsidRPr="00657F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31E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="00657FBC" w:rsidRPr="00657F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R  O  M  Â  N  I  A</w:t>
            </w:r>
          </w:p>
          <w:p w:rsidR="00657FBC" w:rsidRPr="00657FBC" w:rsidRDefault="00657FBC" w:rsidP="00D31EAD">
            <w:pPr>
              <w:tabs>
                <w:tab w:val="left" w:pos="-288"/>
                <w:tab w:val="left" w:pos="267"/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F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</w:t>
            </w:r>
            <w:r w:rsidR="00A93C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  <w:r w:rsidR="00D31E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="00A93C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Pr="00657F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MINISTERUL AFACERILOR INTERNE</w:t>
            </w:r>
          </w:p>
          <w:p w:rsidR="00657FBC" w:rsidRPr="00657FBC" w:rsidRDefault="00657FBC" w:rsidP="00D31E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F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</w:t>
            </w:r>
            <w:r w:rsidR="00A93C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Pr="00657F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Pr="00657FBC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>
                  <wp:extent cx="533400" cy="6477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7F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</w:t>
            </w:r>
          </w:p>
          <w:p w:rsidR="00657FBC" w:rsidRPr="00D31EAD" w:rsidRDefault="00657FBC" w:rsidP="00A93CC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3CCF">
              <w:rPr>
                <w:rFonts w:ascii="Times New Roman" w:hAnsi="Times New Roman" w:cs="Times New Roman"/>
                <w:b/>
              </w:rPr>
              <w:t xml:space="preserve">         </w:t>
            </w:r>
            <w:r w:rsidR="00D31EAD">
              <w:rPr>
                <w:rFonts w:ascii="Times New Roman" w:hAnsi="Times New Roman" w:cs="Times New Roman"/>
                <w:b/>
              </w:rPr>
              <w:t xml:space="preserve">  </w:t>
            </w:r>
            <w:r w:rsidRPr="00A93CCF">
              <w:rPr>
                <w:rFonts w:ascii="Times New Roman" w:hAnsi="Times New Roman" w:cs="Times New Roman"/>
                <w:b/>
              </w:rPr>
              <w:t xml:space="preserve">    </w:t>
            </w:r>
            <w:r w:rsidRPr="00D31EAD">
              <w:rPr>
                <w:rFonts w:ascii="Times New Roman" w:hAnsi="Times New Roman" w:cs="Times New Roman"/>
                <w:b/>
                <w:sz w:val="18"/>
                <w:szCs w:val="18"/>
              </w:rPr>
              <w:t>INSPECTORATUL GENERAL AL POLIŢIEI ROMÂNE</w:t>
            </w:r>
          </w:p>
          <w:p w:rsidR="00657FBC" w:rsidRPr="00A93CCF" w:rsidRDefault="00657FBC" w:rsidP="00A93C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31E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="00D31E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31E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31E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Pr="00D31E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INSPECTORATUL DE POLIȚIE JUDEȚEAN BOTOȘANI</w:t>
            </w:r>
          </w:p>
          <w:p w:rsidR="00803942" w:rsidRDefault="00803942" w:rsidP="00A93C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57FBC" w:rsidRDefault="00803942" w:rsidP="0080394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Elaborat, responsabil de aplicarea Legii nr. 544/2001</w:t>
            </w:r>
          </w:p>
          <w:p w:rsidR="00803942" w:rsidRPr="00AA3612" w:rsidRDefault="00803942" w:rsidP="00AA361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Agent principal de poliție Nenișcu Delia</w:t>
            </w:r>
          </w:p>
        </w:tc>
        <w:tc>
          <w:tcPr>
            <w:tcW w:w="6627" w:type="dxa"/>
            <w:vAlign w:val="center"/>
          </w:tcPr>
          <w:p w:rsidR="00657FBC" w:rsidRPr="00657FBC" w:rsidRDefault="00657FBC" w:rsidP="00657FBC">
            <w:pPr>
              <w:tabs>
                <w:tab w:val="right" w:pos="2952"/>
              </w:tabs>
              <w:spacing w:before="240"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57FBC" w:rsidRDefault="00657FBC" w:rsidP="00A93CCF">
            <w:pPr>
              <w:tabs>
                <w:tab w:val="right" w:pos="2844"/>
                <w:tab w:val="right" w:pos="29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F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</w:t>
            </w:r>
            <w:r w:rsidR="00F707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657F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NESECRET</w:t>
            </w:r>
          </w:p>
          <w:p w:rsidR="00D81B6B" w:rsidRPr="00F70705" w:rsidRDefault="00F70705" w:rsidP="00A93CCF">
            <w:pPr>
              <w:tabs>
                <w:tab w:val="right" w:pos="2844"/>
                <w:tab w:val="right" w:pos="29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</w:t>
            </w:r>
            <w:r w:rsidR="00D81B6B" w:rsidRPr="00F70705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  <w:r w:rsidR="00D31E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12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22.341 </w:t>
            </w:r>
            <w:r w:rsidRPr="00F7070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8125F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F7070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E812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7070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D31E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657FBC" w:rsidRPr="00657FBC" w:rsidRDefault="00657FBC" w:rsidP="00A93CCF">
            <w:pPr>
              <w:tabs>
                <w:tab w:val="right" w:pos="18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7F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Botoșani</w:t>
            </w:r>
          </w:p>
          <w:p w:rsidR="00657FBC" w:rsidRPr="00657FBC" w:rsidRDefault="00657FBC" w:rsidP="00657FBC">
            <w:pPr>
              <w:tabs>
                <w:tab w:val="right" w:pos="188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7F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</w:t>
            </w:r>
            <w:r w:rsidR="00846F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</w:t>
            </w:r>
            <w:r w:rsidRPr="00657F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</w:t>
            </w:r>
          </w:p>
        </w:tc>
      </w:tr>
    </w:tbl>
    <w:p w:rsidR="00AA3612" w:rsidRPr="00AA3612" w:rsidRDefault="00AA3612" w:rsidP="00AA3612">
      <w:pPr>
        <w:tabs>
          <w:tab w:val="left" w:pos="29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o-RO"/>
        </w:rPr>
        <w:tab/>
      </w:r>
      <w:r>
        <w:rPr>
          <w:rFonts w:ascii="Times New Roman" w:hAnsi="Times New Roman" w:cs="Times New Roman"/>
          <w:lang w:eastAsia="ro-RO"/>
        </w:rPr>
        <w:tab/>
      </w:r>
      <w:r>
        <w:rPr>
          <w:rFonts w:ascii="Times New Roman" w:hAnsi="Times New Roman" w:cs="Times New Roman"/>
          <w:lang w:eastAsia="ro-RO"/>
        </w:rPr>
        <w:tab/>
      </w:r>
      <w:r>
        <w:rPr>
          <w:rFonts w:ascii="Times New Roman" w:hAnsi="Times New Roman" w:cs="Times New Roman"/>
          <w:lang w:eastAsia="ro-RO"/>
        </w:rPr>
        <w:tab/>
      </w:r>
      <w:r>
        <w:rPr>
          <w:rFonts w:ascii="Times New Roman" w:hAnsi="Times New Roman" w:cs="Times New Roman"/>
          <w:lang w:eastAsia="ro-RO"/>
        </w:rPr>
        <w:tab/>
      </w:r>
      <w:r>
        <w:rPr>
          <w:rFonts w:ascii="Times New Roman" w:hAnsi="Times New Roman" w:cs="Times New Roman"/>
          <w:lang w:eastAsia="ro-RO"/>
        </w:rPr>
        <w:tab/>
      </w:r>
      <w:r>
        <w:rPr>
          <w:rFonts w:ascii="Times New Roman" w:hAnsi="Times New Roman" w:cs="Times New Roman"/>
          <w:lang w:eastAsia="ro-RO"/>
        </w:rPr>
        <w:tab/>
      </w:r>
      <w:r>
        <w:rPr>
          <w:rFonts w:ascii="Times New Roman" w:hAnsi="Times New Roman" w:cs="Times New Roman"/>
          <w:lang w:eastAsia="ro-RO"/>
        </w:rPr>
        <w:tab/>
      </w:r>
      <w:r>
        <w:rPr>
          <w:rFonts w:ascii="Times New Roman" w:hAnsi="Times New Roman" w:cs="Times New Roman"/>
          <w:lang w:eastAsia="ro-RO"/>
        </w:rPr>
        <w:tab/>
      </w:r>
      <w:r>
        <w:rPr>
          <w:rFonts w:ascii="Times New Roman" w:hAnsi="Times New Roman" w:cs="Times New Roman"/>
          <w:lang w:eastAsia="ro-RO"/>
        </w:rPr>
        <w:tab/>
      </w:r>
    </w:p>
    <w:p w:rsidR="00AA3612" w:rsidRPr="00AA3612" w:rsidRDefault="00AA3612" w:rsidP="00AA3612">
      <w:pPr>
        <w:tabs>
          <w:tab w:val="left" w:pos="2970"/>
        </w:tabs>
        <w:spacing w:after="0" w:line="240" w:lineRule="auto"/>
        <w:rPr>
          <w:rFonts w:ascii="Times New Roman" w:hAnsi="Times New Roman" w:cs="Times New Roman"/>
        </w:rPr>
      </w:pPr>
      <w:r w:rsidRPr="00AA3612"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 xml:space="preserve">   </w:t>
      </w:r>
      <w:r w:rsidRPr="00AA3612">
        <w:rPr>
          <w:rFonts w:ascii="Times New Roman" w:hAnsi="Times New Roman" w:cs="Times New Roman"/>
          <w:b/>
        </w:rPr>
        <w:t xml:space="preserve">   </w:t>
      </w:r>
    </w:p>
    <w:p w:rsidR="00AA3612" w:rsidRPr="00A93CCF" w:rsidRDefault="00AA3612" w:rsidP="00A93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5B22" w:rsidRPr="00A93CCF" w:rsidRDefault="007C5B22" w:rsidP="00397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RAPORT DE EVALUARE</w:t>
      </w:r>
    </w:p>
    <w:p w:rsidR="007C5B22" w:rsidRPr="00A93CCF" w:rsidRDefault="007C5B22" w:rsidP="00397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 xml:space="preserve">a implementării Legii nr. 544/2001 în anul </w:t>
      </w:r>
      <w:r w:rsidR="00657FBC" w:rsidRPr="00A93CCF">
        <w:rPr>
          <w:rFonts w:ascii="Times New Roman" w:hAnsi="Times New Roman" w:cs="Times New Roman"/>
          <w:b/>
          <w:sz w:val="24"/>
          <w:szCs w:val="24"/>
        </w:rPr>
        <w:t>202</w:t>
      </w:r>
      <w:r w:rsidR="00D31EAD">
        <w:rPr>
          <w:rFonts w:ascii="Times New Roman" w:hAnsi="Times New Roman" w:cs="Times New Roman"/>
          <w:b/>
          <w:sz w:val="24"/>
          <w:szCs w:val="24"/>
        </w:rPr>
        <w:t>3</w:t>
      </w:r>
    </w:p>
    <w:p w:rsidR="009857EA" w:rsidRPr="00A93CCF" w:rsidRDefault="009857EA" w:rsidP="00985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3CCF" w:rsidRDefault="00803942" w:rsidP="00A93C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Agent principal de poliție</w:t>
      </w:r>
      <w:r w:rsidR="007C5B22" w:rsidRPr="00A93CCF">
        <w:rPr>
          <w:rFonts w:ascii="Times New Roman" w:hAnsi="Times New Roman" w:cs="Times New Roman"/>
          <w:sz w:val="24"/>
          <w:szCs w:val="24"/>
        </w:rPr>
        <w:t xml:space="preserve"> </w:t>
      </w:r>
      <w:r w:rsidR="00657FBC" w:rsidRPr="00A93CCF">
        <w:rPr>
          <w:rFonts w:ascii="Times New Roman" w:hAnsi="Times New Roman" w:cs="Times New Roman"/>
          <w:sz w:val="24"/>
          <w:szCs w:val="24"/>
        </w:rPr>
        <w:t>Nenișcu Delia,</w:t>
      </w:r>
      <w:r w:rsidR="007C5B22" w:rsidRPr="00A93CCF">
        <w:rPr>
          <w:rFonts w:ascii="Times New Roman" w:hAnsi="Times New Roman" w:cs="Times New Roman"/>
          <w:sz w:val="24"/>
          <w:szCs w:val="24"/>
        </w:rPr>
        <w:t xml:space="preserve"> responsabil de aplicarea Legii nr. 544/2001, cu modificările şi completările ulterioare, în anul </w:t>
      </w:r>
      <w:r w:rsidR="00657FBC" w:rsidRPr="00A93CCF">
        <w:rPr>
          <w:rFonts w:ascii="Times New Roman" w:hAnsi="Times New Roman" w:cs="Times New Roman"/>
          <w:sz w:val="24"/>
          <w:szCs w:val="24"/>
        </w:rPr>
        <w:t>202</w:t>
      </w:r>
      <w:r w:rsidR="00D31EAD">
        <w:rPr>
          <w:rFonts w:ascii="Times New Roman" w:hAnsi="Times New Roman" w:cs="Times New Roman"/>
          <w:sz w:val="24"/>
          <w:szCs w:val="24"/>
        </w:rPr>
        <w:t>3</w:t>
      </w:r>
      <w:r w:rsidR="00657FBC" w:rsidRPr="00A93CCF">
        <w:rPr>
          <w:rFonts w:ascii="Times New Roman" w:hAnsi="Times New Roman" w:cs="Times New Roman"/>
          <w:sz w:val="24"/>
          <w:szCs w:val="24"/>
        </w:rPr>
        <w:t>,</w:t>
      </w:r>
      <w:r w:rsidR="007C5B22" w:rsidRPr="00A93CCF">
        <w:rPr>
          <w:rFonts w:ascii="Times New Roman" w:hAnsi="Times New Roman" w:cs="Times New Roman"/>
          <w:sz w:val="24"/>
          <w:szCs w:val="24"/>
        </w:rPr>
        <w:t xml:space="preserve"> prezint actualul raport de evaluare internă finalizat în urma aplicării procedurilor de acces la informaţii de interes public, prin care apreciez că activitatea specifică a instituţiei a fost:</w:t>
      </w:r>
    </w:p>
    <w:p w:rsidR="00A93CCF" w:rsidRPr="00A93CCF" w:rsidRDefault="00A93CCF" w:rsidP="00A93C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68EB" w:rsidRPr="00A93CCF" w:rsidRDefault="002D592E" w:rsidP="0096161B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x</w:t>
      </w:r>
      <w:r w:rsidRPr="00A93CCF">
        <w:rPr>
          <w:rFonts w:ascii="Times New Roman" w:hAnsi="Times New Roman" w:cs="Times New Roman"/>
          <w:sz w:val="24"/>
          <w:szCs w:val="24"/>
        </w:rPr>
        <w:t xml:space="preserve">  </w:t>
      </w:r>
      <w:r w:rsidR="007C5B22" w:rsidRPr="00A93CCF">
        <w:rPr>
          <w:rFonts w:ascii="Times New Roman" w:hAnsi="Times New Roman" w:cs="Times New Roman"/>
          <w:sz w:val="24"/>
          <w:szCs w:val="24"/>
        </w:rPr>
        <w:t>Foarte bună</w:t>
      </w:r>
      <w:r w:rsidR="00D30809" w:rsidRPr="00A93CCF">
        <w:rPr>
          <w:rFonts w:ascii="Times New Roman" w:hAnsi="Times New Roman" w:cs="Times New Roman"/>
          <w:sz w:val="24"/>
          <w:szCs w:val="24"/>
        </w:rPr>
        <w:t xml:space="preserve"> </w:t>
      </w:r>
      <w:r w:rsidR="005269E4" w:rsidRPr="00A93CCF">
        <w:rPr>
          <w:rFonts w:ascii="Times New Roman" w:hAnsi="Times New Roman" w:cs="Times New Roman"/>
          <w:sz w:val="24"/>
          <w:szCs w:val="24"/>
        </w:rPr>
        <w:t xml:space="preserve">   </w:t>
      </w:r>
      <w:r w:rsidR="004D74E0" w:rsidRPr="00A93C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B22" w:rsidRPr="00A93CCF" w:rsidRDefault="007C5B2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sz w:val="24"/>
          <w:szCs w:val="24"/>
        </w:rPr>
        <w:t>□ Bună</w:t>
      </w:r>
    </w:p>
    <w:p w:rsidR="007C5B22" w:rsidRPr="00A93CCF" w:rsidRDefault="007C5B2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sz w:val="24"/>
          <w:szCs w:val="24"/>
        </w:rPr>
        <w:t>□ Satisfăcătoare</w:t>
      </w:r>
    </w:p>
    <w:p w:rsidR="00EB1365" w:rsidRPr="00A93CCF" w:rsidRDefault="007C5B2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sz w:val="24"/>
          <w:szCs w:val="24"/>
        </w:rPr>
        <w:t>□ Nesatisfăcătoare</w:t>
      </w:r>
    </w:p>
    <w:p w:rsidR="007C5B22" w:rsidRPr="00A93CCF" w:rsidRDefault="007C5B22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7EA" w:rsidRPr="00A93CCF" w:rsidRDefault="009857EA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D0C" w:rsidRPr="00A93CCF" w:rsidRDefault="009857EA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 xml:space="preserve">Îmi întemeiez aceste observații pe următoarele considerente și rezultate privind anul </w:t>
      </w:r>
      <w:r w:rsidR="00F70705" w:rsidRPr="00A93CCF">
        <w:rPr>
          <w:rFonts w:ascii="Times New Roman" w:hAnsi="Times New Roman" w:cs="Times New Roman"/>
          <w:b/>
          <w:sz w:val="24"/>
          <w:szCs w:val="24"/>
        </w:rPr>
        <w:t>202</w:t>
      </w:r>
      <w:r w:rsidR="00D31EAD">
        <w:rPr>
          <w:rFonts w:ascii="Times New Roman" w:hAnsi="Times New Roman" w:cs="Times New Roman"/>
          <w:b/>
          <w:sz w:val="24"/>
          <w:szCs w:val="24"/>
        </w:rPr>
        <w:t>3</w:t>
      </w:r>
      <w:r w:rsidR="00F70705" w:rsidRPr="00A93CCF">
        <w:rPr>
          <w:rFonts w:ascii="Times New Roman" w:hAnsi="Times New Roman" w:cs="Times New Roman"/>
          <w:b/>
          <w:sz w:val="24"/>
          <w:szCs w:val="24"/>
        </w:rPr>
        <w:t>:</w:t>
      </w:r>
    </w:p>
    <w:p w:rsidR="0080558E" w:rsidRPr="00A93CCF" w:rsidRDefault="0080558E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7EA" w:rsidRPr="00A93CCF" w:rsidRDefault="009857EA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365" w:rsidRPr="00A93CCF" w:rsidRDefault="00EB1365" w:rsidP="009857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 xml:space="preserve">I. Resurse şi </w:t>
      </w:r>
      <w:r w:rsidR="00513856" w:rsidRPr="00A93CCF">
        <w:rPr>
          <w:rFonts w:ascii="Times New Roman" w:hAnsi="Times New Roman" w:cs="Times New Roman"/>
          <w:b/>
          <w:sz w:val="24"/>
          <w:szCs w:val="24"/>
        </w:rPr>
        <w:t>proces</w:t>
      </w: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365" w:rsidRPr="00A93CCF" w:rsidRDefault="00A93CCF" w:rsidP="00A93CC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EB1365" w:rsidRPr="00A93CCF">
        <w:rPr>
          <w:rFonts w:ascii="Times New Roman" w:hAnsi="Times New Roman" w:cs="Times New Roman"/>
          <w:b/>
          <w:sz w:val="24"/>
          <w:szCs w:val="24"/>
        </w:rPr>
        <w:t>Cum apreciaţi resursele umane disponibile pentru activitatea de furnizare a informaţiilor de interes public?</w:t>
      </w:r>
    </w:p>
    <w:p w:rsidR="002D592E" w:rsidRPr="00A93CCF" w:rsidRDefault="002D592E" w:rsidP="002D592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365" w:rsidRPr="00A93CCF" w:rsidRDefault="002D592E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x</w:t>
      </w:r>
      <w:r w:rsidR="00EB1365" w:rsidRPr="00A93CCF">
        <w:rPr>
          <w:rFonts w:ascii="Times New Roman" w:hAnsi="Times New Roman" w:cs="Times New Roman"/>
          <w:sz w:val="24"/>
          <w:szCs w:val="24"/>
        </w:rPr>
        <w:t xml:space="preserve"> </w:t>
      </w:r>
      <w:r w:rsidRPr="00A93CCF">
        <w:rPr>
          <w:rFonts w:ascii="Times New Roman" w:hAnsi="Times New Roman" w:cs="Times New Roman"/>
          <w:sz w:val="24"/>
          <w:szCs w:val="24"/>
        </w:rPr>
        <w:t xml:space="preserve"> </w:t>
      </w:r>
      <w:r w:rsidR="00EB1365" w:rsidRPr="00A93CCF">
        <w:rPr>
          <w:rFonts w:ascii="Times New Roman" w:hAnsi="Times New Roman" w:cs="Times New Roman"/>
          <w:sz w:val="24"/>
          <w:szCs w:val="24"/>
        </w:rPr>
        <w:t>Suficiente</w:t>
      </w:r>
    </w:p>
    <w:p w:rsidR="00EB1365" w:rsidRPr="00A93CCF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sz w:val="24"/>
          <w:szCs w:val="24"/>
        </w:rPr>
        <w:t>□ Insuficiente</w:t>
      </w: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2. Apreciaţi că resursele material disponibile pentru activitatea de furnizarea informaţiilor de interes public sunt:</w:t>
      </w:r>
    </w:p>
    <w:p w:rsidR="002D592E" w:rsidRPr="00A93CCF" w:rsidRDefault="002D592E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365" w:rsidRPr="00A93CCF" w:rsidRDefault="002D592E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x</w:t>
      </w:r>
      <w:r w:rsidR="00EB1365" w:rsidRPr="00A93CCF">
        <w:rPr>
          <w:rFonts w:ascii="Times New Roman" w:hAnsi="Times New Roman" w:cs="Times New Roman"/>
          <w:sz w:val="24"/>
          <w:szCs w:val="24"/>
        </w:rPr>
        <w:t xml:space="preserve"> Suficiente</w:t>
      </w:r>
    </w:p>
    <w:p w:rsidR="00EB1365" w:rsidRPr="00A93CCF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sz w:val="24"/>
          <w:szCs w:val="24"/>
        </w:rPr>
        <w:t>□ Insuficiente</w:t>
      </w: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3. Cum apreciaţi colaborarea cu direcţiile de specialitate din cadrul instituţiei dumneavoastră în furnizarea accesului la informaţii de interes public:</w:t>
      </w:r>
    </w:p>
    <w:p w:rsidR="002D592E" w:rsidRPr="00A93CCF" w:rsidRDefault="002D592E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365" w:rsidRPr="00A93CCF" w:rsidRDefault="002D592E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X </w:t>
      </w:r>
      <w:r w:rsidR="00EB1365" w:rsidRPr="00A93CCF">
        <w:rPr>
          <w:rFonts w:ascii="Times New Roman" w:hAnsi="Times New Roman" w:cs="Times New Roman"/>
          <w:sz w:val="24"/>
          <w:szCs w:val="24"/>
        </w:rPr>
        <w:t xml:space="preserve"> Foarte bună</w:t>
      </w:r>
    </w:p>
    <w:p w:rsidR="00EB1365" w:rsidRPr="00A93CCF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sz w:val="24"/>
          <w:szCs w:val="24"/>
        </w:rPr>
        <w:t>□ Bună</w:t>
      </w:r>
    </w:p>
    <w:p w:rsidR="00EB1365" w:rsidRPr="00A93CCF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sz w:val="24"/>
          <w:szCs w:val="24"/>
        </w:rPr>
        <w:t>□ Satisfăcătoare</w:t>
      </w:r>
    </w:p>
    <w:p w:rsidR="00EB1365" w:rsidRPr="00A93CCF" w:rsidRDefault="00EB1365" w:rsidP="00846F5E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sz w:val="24"/>
          <w:szCs w:val="24"/>
        </w:rPr>
        <w:t>□ Nesatisfăcătoare</w:t>
      </w: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CF" w:rsidRDefault="00A93CCF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CF" w:rsidRPr="00A93CCF" w:rsidRDefault="00A93CCF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5CA" w:rsidRPr="00A93CCF" w:rsidRDefault="00EB1365" w:rsidP="00AA36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II. Rezultate</w:t>
      </w: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A. Informaţii publicate din oficiu</w:t>
      </w: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365" w:rsidRPr="00A93CCF" w:rsidRDefault="00EB1365" w:rsidP="002D59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Instituţia dumneavoastră a afişat informaţiile/documentele comunicate din oficiu, conform art. 5 din Legea nr. 544/2001, cu modificările şi completările ulterioare?</w:t>
      </w:r>
    </w:p>
    <w:p w:rsidR="002D592E" w:rsidRPr="00A93CCF" w:rsidRDefault="002D592E" w:rsidP="002D59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B1365" w:rsidRPr="00A93CCF" w:rsidRDefault="002D592E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X</w:t>
      </w:r>
      <w:r w:rsidRPr="00A93CCF">
        <w:rPr>
          <w:rFonts w:ascii="Times New Roman" w:hAnsi="Times New Roman" w:cs="Times New Roman"/>
          <w:sz w:val="24"/>
          <w:szCs w:val="24"/>
        </w:rPr>
        <w:t xml:space="preserve"> </w:t>
      </w:r>
      <w:r w:rsidR="00EB1365" w:rsidRPr="00A93CCF">
        <w:rPr>
          <w:rFonts w:ascii="Times New Roman" w:hAnsi="Times New Roman" w:cs="Times New Roman"/>
          <w:sz w:val="24"/>
          <w:szCs w:val="24"/>
        </w:rPr>
        <w:t xml:space="preserve"> Pe pagina de internet</w:t>
      </w:r>
    </w:p>
    <w:p w:rsidR="00EB1365" w:rsidRPr="00A93CCF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sz w:val="24"/>
          <w:szCs w:val="24"/>
        </w:rPr>
        <w:t>□ La sediul instituţiei</w:t>
      </w:r>
    </w:p>
    <w:p w:rsidR="00EB1365" w:rsidRPr="00A93CCF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sz w:val="24"/>
          <w:szCs w:val="24"/>
        </w:rPr>
        <w:t>□ În presă</w:t>
      </w:r>
    </w:p>
    <w:p w:rsidR="00EB1365" w:rsidRPr="00A93CCF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sz w:val="24"/>
          <w:szCs w:val="24"/>
        </w:rPr>
        <w:t>□ În Monitorul Oficial al României</w:t>
      </w:r>
    </w:p>
    <w:p w:rsidR="00EB1365" w:rsidRPr="00A93CCF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sz w:val="24"/>
          <w:szCs w:val="24"/>
        </w:rPr>
        <w:t xml:space="preserve">□ În altă modalitate: </w:t>
      </w:r>
      <w:r w:rsidR="00CE45CA" w:rsidRPr="00A93CCF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107267" w:rsidRPr="00A93CCF" w:rsidRDefault="00107267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2. Apreciaţi că afişarea informaţiilor a fost suficient de vizibilă pentru cei interesaţi?</w:t>
      </w:r>
    </w:p>
    <w:p w:rsidR="002D592E" w:rsidRPr="00A93CCF" w:rsidRDefault="002D592E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365" w:rsidRPr="00A93CCF" w:rsidRDefault="002D592E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BB2CA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X</w:t>
      </w:r>
      <w:r w:rsidR="00EB1365" w:rsidRPr="00A93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365" w:rsidRPr="00A93CCF">
        <w:rPr>
          <w:rFonts w:ascii="Times New Roman" w:hAnsi="Times New Roman" w:cs="Times New Roman"/>
          <w:b/>
          <w:sz w:val="24"/>
          <w:szCs w:val="24"/>
        </w:rPr>
        <w:t>Da</w:t>
      </w:r>
    </w:p>
    <w:p w:rsidR="00CE45CA" w:rsidRPr="00A93CCF" w:rsidRDefault="00BB2CAF" w:rsidP="00A93CCF">
      <w:pPr>
        <w:spacing w:after="0" w:line="240" w:lineRule="auto"/>
        <w:ind w:firstLine="2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365" w:rsidRPr="00A93CCF">
        <w:rPr>
          <w:rFonts w:ascii="Times New Roman" w:hAnsi="Times New Roman" w:cs="Times New Roman"/>
          <w:b/>
          <w:sz w:val="24"/>
          <w:szCs w:val="24"/>
        </w:rPr>
        <w:t>□ Nu</w:t>
      </w:r>
    </w:p>
    <w:p w:rsidR="00CE45CA" w:rsidRPr="00A93CCF" w:rsidRDefault="00CE45CA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3. Care sunt soluţiile pentru creşterea vizibilităţii informaţiilor publicate, pe care instituţia dumneavoastră le-au aplicat?</w:t>
      </w: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365" w:rsidRPr="00A93CCF" w:rsidRDefault="00EB1365" w:rsidP="00D57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CC3D99" w:rsidRPr="00A93CCF">
        <w:rPr>
          <w:rFonts w:ascii="Times New Roman" w:hAnsi="Times New Roman" w:cs="Times New Roman"/>
          <w:sz w:val="24"/>
          <w:szCs w:val="24"/>
        </w:rPr>
        <w:t>Aducerea la cunoștința cetățenilor a informațiilor care au fost publicate pe</w:t>
      </w:r>
      <w:r w:rsidR="002D592E" w:rsidRPr="00A93CCF">
        <w:rPr>
          <w:rFonts w:ascii="Times New Roman" w:hAnsi="Times New Roman" w:cs="Times New Roman"/>
          <w:sz w:val="24"/>
          <w:szCs w:val="24"/>
        </w:rPr>
        <w:t xml:space="preserve"> site, prin transmiterea de com</w:t>
      </w:r>
      <w:r w:rsidR="00CC3D99" w:rsidRPr="00A93CCF">
        <w:rPr>
          <w:rFonts w:ascii="Times New Roman" w:hAnsi="Times New Roman" w:cs="Times New Roman"/>
          <w:sz w:val="24"/>
          <w:szCs w:val="24"/>
        </w:rPr>
        <w:t>unicate către mass-media.</w:t>
      </w:r>
    </w:p>
    <w:p w:rsidR="00EB1365" w:rsidRPr="00A93CCF" w:rsidRDefault="00EB1365" w:rsidP="00D57BC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365" w:rsidRPr="00A93CCF" w:rsidRDefault="00EB1365" w:rsidP="00A93CC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4. A publicat instituţia dumneavoastră seturi de date suplimentare din oficiu, faţă de cele minimale prevăzute de lege?</w:t>
      </w:r>
    </w:p>
    <w:p w:rsidR="00AB1E55" w:rsidRDefault="00BB2CAF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hAnsi="Times New Roman" w:cs="Times New Roman"/>
          <w:sz w:val="24"/>
          <w:szCs w:val="24"/>
        </w:rPr>
        <w:t xml:space="preserve">□ </w:t>
      </w:r>
      <w:r w:rsidR="00EB1365" w:rsidRPr="00A93CCF">
        <w:rPr>
          <w:rFonts w:ascii="Times New Roman" w:hAnsi="Times New Roman" w:cs="Times New Roman"/>
          <w:sz w:val="24"/>
          <w:szCs w:val="24"/>
        </w:rPr>
        <w:t xml:space="preserve"> </w:t>
      </w:r>
      <w:r w:rsidR="00EB1365" w:rsidRPr="00A93CCF">
        <w:rPr>
          <w:rFonts w:ascii="Times New Roman" w:hAnsi="Times New Roman" w:cs="Times New Roman"/>
          <w:b/>
          <w:sz w:val="24"/>
          <w:szCs w:val="24"/>
        </w:rPr>
        <w:t>Da</w:t>
      </w:r>
    </w:p>
    <w:p w:rsidR="00EB1365" w:rsidRDefault="00BB2CAF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CAF">
        <w:rPr>
          <w:rFonts w:ascii="Times New Roman" w:hAnsi="Times New Roman" w:cs="Times New Roman"/>
          <w:b/>
          <w:sz w:val="24"/>
          <w:szCs w:val="24"/>
        </w:rPr>
        <w:t>X</w:t>
      </w:r>
      <w:r w:rsidR="00EB1365" w:rsidRPr="00A93CCF">
        <w:rPr>
          <w:rFonts w:ascii="Times New Roman" w:hAnsi="Times New Roman" w:cs="Times New Roman"/>
          <w:sz w:val="24"/>
          <w:szCs w:val="24"/>
        </w:rPr>
        <w:t xml:space="preserve"> </w:t>
      </w:r>
      <w:r w:rsidR="00EB1365" w:rsidRPr="00A93CCF">
        <w:rPr>
          <w:rFonts w:ascii="Times New Roman" w:hAnsi="Times New Roman" w:cs="Times New Roman"/>
          <w:b/>
          <w:sz w:val="24"/>
          <w:szCs w:val="24"/>
        </w:rPr>
        <w:t>Nu</w:t>
      </w:r>
    </w:p>
    <w:p w:rsidR="00AB1E55" w:rsidRPr="00A93CCF" w:rsidRDefault="00AB1E55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</w:p>
    <w:p w:rsidR="00107267" w:rsidRDefault="00107267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18C" w:rsidRPr="00A93CCF" w:rsidRDefault="0048618C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5. Sunt informaţiile publicate într-un format deschis?</w:t>
      </w: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365" w:rsidRPr="00A93CCF" w:rsidRDefault="002D592E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  </w:t>
      </w:r>
      <w:r w:rsidRPr="00BB2CA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X</w:t>
      </w:r>
      <w:r w:rsidR="00EB1365" w:rsidRPr="00A93CCF">
        <w:rPr>
          <w:rFonts w:ascii="Times New Roman" w:hAnsi="Times New Roman" w:cs="Times New Roman"/>
          <w:sz w:val="24"/>
          <w:szCs w:val="24"/>
        </w:rPr>
        <w:t xml:space="preserve"> </w:t>
      </w:r>
      <w:r w:rsidR="00EB1365" w:rsidRPr="00A93CCF">
        <w:rPr>
          <w:rFonts w:ascii="Times New Roman" w:hAnsi="Times New Roman" w:cs="Times New Roman"/>
          <w:b/>
          <w:sz w:val="24"/>
          <w:szCs w:val="24"/>
        </w:rPr>
        <w:t>Da</w:t>
      </w:r>
    </w:p>
    <w:p w:rsidR="00EB1365" w:rsidRPr="00A93CCF" w:rsidRDefault="00BB2CAF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D592E" w:rsidRPr="00A93CCF">
        <w:rPr>
          <w:rFonts w:ascii="Times New Roman" w:hAnsi="Times New Roman" w:cs="Times New Roman"/>
          <w:sz w:val="24"/>
          <w:szCs w:val="24"/>
        </w:rPr>
        <w:t xml:space="preserve"> </w:t>
      </w:r>
      <w:r w:rsidR="00EB1365" w:rsidRPr="00A93CCF">
        <w:rPr>
          <w:rFonts w:ascii="Times New Roman" w:hAnsi="Times New Roman" w:cs="Times New Roman"/>
          <w:sz w:val="24"/>
          <w:szCs w:val="24"/>
        </w:rPr>
        <w:t xml:space="preserve">□ </w:t>
      </w:r>
      <w:r w:rsidR="00EB1365" w:rsidRPr="00A93CCF">
        <w:rPr>
          <w:rFonts w:ascii="Times New Roman" w:hAnsi="Times New Roman" w:cs="Times New Roman"/>
          <w:b/>
          <w:sz w:val="24"/>
          <w:szCs w:val="24"/>
        </w:rPr>
        <w:t>Nu</w:t>
      </w: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6. Care sunt măsurile interne pe care intenţionaţi să le aplicaţi pentru publicarea unui număr cât mai mare de seturi de date în format deschis?</w:t>
      </w:r>
      <w:r w:rsidR="00A963F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B791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53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8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221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8618C" w:rsidRDefault="00DC7612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1365" w:rsidRPr="00A93CCF" w:rsidRDefault="0048618C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7612">
        <w:rPr>
          <w:rFonts w:ascii="Times New Roman" w:hAnsi="Times New Roman" w:cs="Times New Roman"/>
          <w:sz w:val="24"/>
          <w:szCs w:val="24"/>
        </w:rPr>
        <w:t xml:space="preserve"> Creșterea gradului de promovare a informațiilor publice pe site-ul instituției și actualizarea permanent</w:t>
      </w:r>
      <w:r w:rsidR="00D31EAD">
        <w:rPr>
          <w:rFonts w:ascii="Times New Roman" w:hAnsi="Times New Roman" w:cs="Times New Roman"/>
          <w:sz w:val="24"/>
          <w:szCs w:val="24"/>
        </w:rPr>
        <w:t>ă</w:t>
      </w:r>
      <w:r w:rsidR="00DC7612">
        <w:rPr>
          <w:rFonts w:ascii="Times New Roman" w:hAnsi="Times New Roman" w:cs="Times New Roman"/>
          <w:sz w:val="24"/>
          <w:szCs w:val="24"/>
        </w:rPr>
        <w:t xml:space="preserve"> a informațiilor de interes public de pe site-ul instituției.</w:t>
      </w:r>
    </w:p>
    <w:p w:rsidR="0048618C" w:rsidRDefault="0048618C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B. Informaţii furnizate la cerere</w:t>
      </w:r>
    </w:p>
    <w:p w:rsidR="00EB1365" w:rsidRPr="00A93CCF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"/>
        <w:gridCol w:w="4300"/>
        <w:gridCol w:w="1963"/>
        <w:gridCol w:w="1978"/>
        <w:gridCol w:w="1963"/>
        <w:gridCol w:w="1963"/>
        <w:gridCol w:w="1978"/>
      </w:tblGrid>
      <w:tr w:rsidR="00EB1365" w:rsidRPr="00A93CCF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B1365" w:rsidRPr="00A93CCF" w:rsidTr="00B71F14">
        <w:trPr>
          <w:trHeight w:val="52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0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1. Numărul total de solicitări de informaţii de interes public</w:t>
            </w:r>
          </w:p>
        </w:tc>
        <w:tc>
          <w:tcPr>
            <w:tcW w:w="394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În funcţie de solicitant</w:t>
            </w:r>
          </w:p>
        </w:tc>
        <w:tc>
          <w:tcPr>
            <w:tcW w:w="5904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După modalitatea de adresare</w:t>
            </w:r>
          </w:p>
        </w:tc>
      </w:tr>
      <w:tr w:rsidR="00EB1365" w:rsidRPr="00A93CCF" w:rsidTr="00EB136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 la persoane fizice</w:t>
            </w:r>
          </w:p>
        </w:tc>
        <w:tc>
          <w:tcPr>
            <w:tcW w:w="19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 la persoane juridice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pe suport hârtie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pe suport electronic</w:t>
            </w:r>
          </w:p>
        </w:tc>
        <w:tc>
          <w:tcPr>
            <w:tcW w:w="19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verbal</w:t>
            </w:r>
          </w:p>
        </w:tc>
      </w:tr>
      <w:tr w:rsidR="00EB1365" w:rsidRPr="00A93CCF" w:rsidTr="00D57BC2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1A3F22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511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1867FE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495</w:t>
            </w:r>
            <w:r w:rsidR="005E5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9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1867FE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1867FE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1867FE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9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1A3F22" w:rsidP="00BA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463</w:t>
            </w:r>
          </w:p>
        </w:tc>
      </w:tr>
    </w:tbl>
    <w:p w:rsidR="00EB1365" w:rsidRPr="00A93CCF" w:rsidRDefault="00EB1365" w:rsidP="00EB1365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vanish/>
          <w:color w:val="444444"/>
          <w:sz w:val="24"/>
          <w:szCs w:val="24"/>
          <w:lang w:eastAsia="en-GB"/>
        </w:rPr>
      </w:pPr>
    </w:p>
    <w:tbl>
      <w:tblPr>
        <w:tblW w:w="141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11628"/>
        <w:gridCol w:w="2503"/>
      </w:tblGrid>
      <w:tr w:rsidR="00EB1365" w:rsidRPr="00A93CCF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B1365" w:rsidRPr="00A93CCF" w:rsidTr="00EB136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Departajare pe domenii de interes</w:t>
            </w:r>
          </w:p>
        </w:tc>
      </w:tr>
      <w:tr w:rsidR="00EB1365" w:rsidRPr="00A93CCF" w:rsidTr="0087725A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a) Utilizarea banilor publici (contracte, investiţii, cheltuieli etc.)</w:t>
            </w: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B1E55" w:rsidRDefault="000F653B" w:rsidP="0077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="00775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0</w:t>
            </w:r>
          </w:p>
        </w:tc>
      </w:tr>
      <w:tr w:rsidR="00EB1365" w:rsidRPr="00A93CCF" w:rsidTr="0087725A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b) Modul de îndeplinire a atribuţiilor instituţiei publice</w:t>
            </w: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B1E55" w:rsidRDefault="00DB6B41" w:rsidP="007758C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B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      </w:t>
            </w:r>
            <w:r w:rsidR="006A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50</w:t>
            </w:r>
            <w:r w:rsidR="00775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9</w:t>
            </w:r>
          </w:p>
        </w:tc>
      </w:tr>
      <w:tr w:rsidR="00EB1365" w:rsidRPr="00A93CCF" w:rsidTr="0087725A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c) Acte normative, reglementări</w:t>
            </w: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B1E55" w:rsidRDefault="006A0B87" w:rsidP="0087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2</w:t>
            </w:r>
          </w:p>
        </w:tc>
      </w:tr>
      <w:tr w:rsidR="00EB1365" w:rsidRPr="00A93CCF" w:rsidTr="00EB136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d) Activitatea liderilor instituţiei</w:t>
            </w: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AB1E55" w:rsidRDefault="00AB1E55" w:rsidP="00DB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B1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0</w:t>
            </w:r>
          </w:p>
        </w:tc>
      </w:tr>
      <w:tr w:rsidR="00EB1365" w:rsidRPr="00A93CCF" w:rsidTr="0087725A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e) Informaţii privind modul de aplicare a Legii nr. 544/2001, cu modificările şi completările ulterioare</w:t>
            </w: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B1E55" w:rsidRDefault="006A0B87" w:rsidP="0087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0</w:t>
            </w:r>
          </w:p>
        </w:tc>
      </w:tr>
      <w:tr w:rsidR="00EB1365" w:rsidRPr="00A93CCF" w:rsidTr="00EB1365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f) Altele, cu menţionarea acestora:</w:t>
            </w: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6A0B87" w:rsidRDefault="006A0B87" w:rsidP="006A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A0B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0</w:t>
            </w:r>
          </w:p>
        </w:tc>
      </w:tr>
      <w:tr w:rsidR="0087725A" w:rsidRPr="00A93CCF" w:rsidTr="00EB1365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725A" w:rsidRPr="00A93CCF" w:rsidRDefault="0087725A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87725A" w:rsidRPr="00A93CCF" w:rsidRDefault="0087725A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87725A" w:rsidRPr="00A93CCF" w:rsidRDefault="0087725A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725A" w:rsidRPr="00A93CCF" w:rsidRDefault="0087725A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725A" w:rsidRPr="00A93CCF" w:rsidRDefault="0087725A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93CCF" w:rsidRPr="00A93CCF" w:rsidTr="00EB1365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CCF" w:rsidRDefault="00A93CCF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A93CCF" w:rsidRPr="00A93CCF" w:rsidRDefault="00A93CCF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CCF" w:rsidRPr="00A93CCF" w:rsidRDefault="00A93CCF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CCF" w:rsidRPr="00A93CCF" w:rsidRDefault="00A93CCF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A3612" w:rsidRPr="00A93CCF" w:rsidTr="00EB1365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3612" w:rsidRDefault="00AA3612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3612" w:rsidRPr="00A93CCF" w:rsidRDefault="00AA3612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3612" w:rsidRPr="00A93CCF" w:rsidRDefault="00AA3612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EB1365" w:rsidRPr="00A93CCF" w:rsidRDefault="00EB1365" w:rsidP="00EB1365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vanish/>
          <w:color w:val="444444"/>
          <w:sz w:val="24"/>
          <w:szCs w:val="24"/>
          <w:lang w:eastAsia="en-GB"/>
        </w:rPr>
      </w:pPr>
    </w:p>
    <w:tbl>
      <w:tblPr>
        <w:tblW w:w="155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1136"/>
        <w:gridCol w:w="1522"/>
        <w:gridCol w:w="1176"/>
        <w:gridCol w:w="1176"/>
        <w:gridCol w:w="949"/>
        <w:gridCol w:w="1282"/>
        <w:gridCol w:w="1282"/>
        <w:gridCol w:w="1282"/>
        <w:gridCol w:w="1115"/>
        <w:gridCol w:w="1162"/>
        <w:gridCol w:w="1335"/>
        <w:gridCol w:w="1135"/>
        <w:gridCol w:w="1295"/>
        <w:gridCol w:w="1095"/>
      </w:tblGrid>
      <w:tr w:rsidR="00DB101E" w:rsidRPr="00A93CCF" w:rsidTr="00DB101E">
        <w:trPr>
          <w:trHeight w:val="1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AA3612" w:rsidRDefault="00AA3612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AA3612" w:rsidRDefault="00AA3612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AA3612" w:rsidRDefault="00AA3612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AA3612" w:rsidRDefault="00AA3612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AA3612" w:rsidRDefault="00AA3612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AA3612" w:rsidRPr="00A93CCF" w:rsidRDefault="00AA3612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B1365" w:rsidRPr="00A93CCF" w:rsidTr="00DB101E">
        <w:trPr>
          <w:trHeight w:val="3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42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2. Număr </w:t>
            </w: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total de solicitări soluţionate favorabil</w:t>
            </w:r>
          </w:p>
        </w:tc>
        <w:tc>
          <w:tcPr>
            <w:tcW w:w="4425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Termen de răspuns</w:t>
            </w:r>
          </w:p>
        </w:tc>
        <w:tc>
          <w:tcPr>
            <w:tcW w:w="3528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Modul de comunicare</w:t>
            </w:r>
          </w:p>
        </w:tc>
        <w:tc>
          <w:tcPr>
            <w:tcW w:w="6550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Departajate pe domenii de interes</w:t>
            </w:r>
          </w:p>
        </w:tc>
      </w:tr>
      <w:tr w:rsidR="00D57BC2" w:rsidRPr="00A93CCF" w:rsidTr="00DB101E">
        <w:trPr>
          <w:trHeight w:val="2445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42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Redirecţionate către alte instituţii în 5 zile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Soluţionate favorabil în termen de 10 zile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Soluţionate favorabil în termen de 30 zile</w:t>
            </w:r>
          </w:p>
        </w:tc>
        <w:tc>
          <w:tcPr>
            <w:tcW w:w="8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Solicitări pentru care termenul a fost depăşit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Comunicare electronică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Comunicare în format hârtie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Comunicare verbală</w:t>
            </w:r>
          </w:p>
        </w:tc>
        <w:tc>
          <w:tcPr>
            <w:tcW w:w="1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Utilizarea banilor publici (contracte, investiţii, cheltuieli etc.)</w:t>
            </w:r>
          </w:p>
        </w:tc>
        <w:tc>
          <w:tcPr>
            <w:tcW w:w="10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Modul de îndeplinire a atribuţiilor instituţiei publice</w:t>
            </w:r>
          </w:p>
        </w:tc>
        <w:tc>
          <w:tcPr>
            <w:tcW w:w="1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Acte normative, reglementări</w:t>
            </w:r>
          </w:p>
        </w:tc>
        <w:tc>
          <w:tcPr>
            <w:tcW w:w="1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Activitatea liderilor instituţiei</w:t>
            </w:r>
          </w:p>
        </w:tc>
        <w:tc>
          <w:tcPr>
            <w:tcW w:w="11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Informaţii privind modul de aplicare a Legii nr. 544/2001, cu modificările şi completările ulterioare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Altele (se precizează care)</w:t>
            </w:r>
          </w:p>
        </w:tc>
      </w:tr>
      <w:tr w:rsidR="00D57BC2" w:rsidRPr="00A93CCF" w:rsidTr="00DB101E">
        <w:trPr>
          <w:trHeight w:val="300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81136A" w:rsidRDefault="0081136A" w:rsidP="00573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>511</w:t>
            </w:r>
          </w:p>
        </w:tc>
        <w:tc>
          <w:tcPr>
            <w:tcW w:w="13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81136A" w:rsidRDefault="007758C2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81136A" w:rsidRDefault="007758C2" w:rsidP="00BA6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>482</w:t>
            </w:r>
          </w:p>
        </w:tc>
        <w:tc>
          <w:tcPr>
            <w:tcW w:w="10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81136A" w:rsidRDefault="007758C2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8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81136A" w:rsidRDefault="00076871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  <w:r w:rsidRPr="008113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81136A" w:rsidRDefault="007758C2" w:rsidP="009A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81136A" w:rsidRDefault="00855FC4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  <w:r w:rsidRPr="008113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81136A" w:rsidRDefault="0081136A" w:rsidP="00486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 </w:t>
            </w:r>
            <w:r w:rsidR="007758C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>463</w:t>
            </w:r>
          </w:p>
        </w:tc>
        <w:tc>
          <w:tcPr>
            <w:tcW w:w="1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81136A" w:rsidRDefault="005738E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  <w:r w:rsidRPr="008113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81136A" w:rsidRDefault="007758C2" w:rsidP="0048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>509</w:t>
            </w:r>
          </w:p>
        </w:tc>
        <w:tc>
          <w:tcPr>
            <w:tcW w:w="12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81136A" w:rsidRDefault="007758C2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81136A" w:rsidRDefault="007758C2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18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81136A" w:rsidRDefault="007758C2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81136A" w:rsidRDefault="007758C2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</w:rPr>
              <w:t>0</w:t>
            </w:r>
          </w:p>
        </w:tc>
      </w:tr>
    </w:tbl>
    <w:p w:rsidR="00D57BC2" w:rsidRPr="00A93CCF" w:rsidRDefault="00D57BC2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DE079B" w:rsidRPr="00A93CCF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93C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3.</w:t>
      </w: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 Menţionaţi principalele cauze pentru care anumite răspunsuri nu au fost transmise în termenul legal:</w:t>
      </w:r>
    </w:p>
    <w:p w:rsidR="00D57BC2" w:rsidRPr="00A93CCF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A93C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3.1.</w:t>
      </w:r>
      <w:r w:rsidR="009A59B6" w:rsidRPr="00A93C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 xml:space="preserve">  </w:t>
      </w:r>
      <w:r w:rsidR="009A59B6" w:rsidRPr="00A93CC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Toate raspunsurile au fost </w:t>
      </w:r>
      <w:r w:rsidR="002D592E" w:rsidRPr="00A93CC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comunicate î</w:t>
      </w:r>
      <w:r w:rsidR="009A59B6" w:rsidRPr="00A93CC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n termenul legal</w:t>
      </w:r>
    </w:p>
    <w:p w:rsidR="0048618C" w:rsidRDefault="0048618C" w:rsidP="00A93C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</w:pPr>
    </w:p>
    <w:p w:rsidR="00DE079B" w:rsidRPr="00A93CCF" w:rsidRDefault="00EB1365" w:rsidP="00A93CCF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4. Ce măsuri au fost luate pentru ca această problemă să fie rezolvată?</w:t>
      </w:r>
    </w:p>
    <w:p w:rsidR="0048618C" w:rsidRDefault="00EB1365" w:rsidP="007B748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A93CCF">
        <w:rPr>
          <w:rFonts w:ascii="Times New Roman" w:hAnsi="Times New Roman" w:cs="Times New Roman"/>
          <w:b/>
          <w:sz w:val="24"/>
          <w:szCs w:val="24"/>
        </w:rPr>
        <w:t>4.1.</w:t>
      </w:r>
      <w:r w:rsidRPr="00A93CCF">
        <w:rPr>
          <w:rFonts w:ascii="Times New Roman" w:hAnsi="Times New Roman" w:cs="Times New Roman"/>
          <w:sz w:val="24"/>
          <w:szCs w:val="24"/>
        </w:rPr>
        <w:t xml:space="preserve"> </w:t>
      </w:r>
      <w:r w:rsidR="007B748E" w:rsidRPr="00A93CC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  <w:r w:rsidR="009A59B6" w:rsidRPr="00A93CC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Nu a fost cazul </w:t>
      </w:r>
    </w:p>
    <w:p w:rsidR="00AA3612" w:rsidRDefault="00AA3612" w:rsidP="007B748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:rsidR="00AA3612" w:rsidRDefault="00AA3612" w:rsidP="007B748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:rsidR="00AA3612" w:rsidRDefault="00AA3612" w:rsidP="007B748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:rsidR="00AA3612" w:rsidRDefault="00AA3612" w:rsidP="007B748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:rsidR="00AA3612" w:rsidRPr="00AA3612" w:rsidRDefault="00AA3612" w:rsidP="007B748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1438"/>
        <w:gridCol w:w="1226"/>
        <w:gridCol w:w="1328"/>
        <w:gridCol w:w="1284"/>
        <w:gridCol w:w="1445"/>
        <w:gridCol w:w="1446"/>
        <w:gridCol w:w="1335"/>
        <w:gridCol w:w="1445"/>
        <w:gridCol w:w="1755"/>
        <w:gridCol w:w="1444"/>
      </w:tblGrid>
      <w:tr w:rsidR="00EB1365" w:rsidRPr="00A93CCF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B1365" w:rsidRPr="00A93CCF" w:rsidTr="00EB136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5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5. Număr </w:t>
            </w: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total de solicitări respinse</w:t>
            </w:r>
          </w:p>
        </w:tc>
        <w:tc>
          <w:tcPr>
            <w:tcW w:w="38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Motivul respingerii</w:t>
            </w:r>
          </w:p>
        </w:tc>
        <w:tc>
          <w:tcPr>
            <w:tcW w:w="8850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Departajate pe domenii de interes</w:t>
            </w:r>
          </w:p>
        </w:tc>
      </w:tr>
      <w:tr w:rsidR="00EB1365" w:rsidRPr="00A93CCF" w:rsidTr="00EB1365">
        <w:trPr>
          <w:trHeight w:val="24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Exceptate, conform legii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Informaţii inexistente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Alte motive (cu precizarea acestora)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Utilizarea banilor publici (contracte, investiţii, cheltuieli etc.)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Modul de îndeplinire a atribuţiilor instituţiei publice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Acte normative, reglementări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Activitatea liderilor instituţiei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Informaţii privind modul de aplicare a Legii nr. 544/2001, cu modificările şi completările ulterioare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Altele (se precizează care)</w:t>
            </w:r>
          </w:p>
        </w:tc>
      </w:tr>
      <w:tr w:rsidR="00EB1365" w:rsidRPr="00A93CCF" w:rsidTr="00EB1365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7758C2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7758C2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565244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565244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565244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565244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565244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565244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565244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0B26AA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</w:tc>
      </w:tr>
    </w:tbl>
    <w:p w:rsidR="00A93CCF" w:rsidRDefault="00A93CCF" w:rsidP="007B74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EB1365" w:rsidRPr="00A93CCF" w:rsidRDefault="00EB1365" w:rsidP="007B74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93C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5.1.</w:t>
      </w: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 Informaţiile solicitate nefurnizate pentru motivul exceptării acestora conform legii: (enumerarea numelor documentelor/informaţiilor solicitate):</w:t>
      </w:r>
    </w:p>
    <w:p w:rsidR="007B748E" w:rsidRDefault="007758C2" w:rsidP="007B748E">
      <w:pPr>
        <w:pStyle w:val="al"/>
        <w:shd w:val="clear" w:color="auto" w:fill="FFFFFF"/>
        <w:spacing w:before="0" w:beforeAutospacing="0" w:after="150" w:afterAutospacing="0"/>
        <w:jc w:val="both"/>
        <w:rPr>
          <w:b/>
        </w:rPr>
      </w:pPr>
      <w:r>
        <w:rPr>
          <w:b/>
          <w:color w:val="333333"/>
        </w:rPr>
        <w:t>-</w:t>
      </w:r>
      <w:r w:rsidRPr="007758C2">
        <w:rPr>
          <w:b/>
        </w:rPr>
        <w:t>nu a fost cazul</w:t>
      </w:r>
    </w:p>
    <w:p w:rsidR="007758C2" w:rsidRPr="00A93CCF" w:rsidRDefault="007758C2" w:rsidP="007B748E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664E0A" w:rsidRPr="00A93CCF" w:rsidRDefault="00EB1365" w:rsidP="007B748E">
      <w:pPr>
        <w:pStyle w:val="al"/>
        <w:shd w:val="clear" w:color="auto" w:fill="FFFFFF"/>
        <w:spacing w:before="0" w:beforeAutospacing="0" w:after="150" w:afterAutospacing="0"/>
        <w:jc w:val="both"/>
        <w:rPr>
          <w:b/>
        </w:rPr>
      </w:pPr>
      <w:r w:rsidRPr="00A93CCF">
        <w:rPr>
          <w:b/>
          <w:bCs/>
        </w:rPr>
        <w:t>6.</w:t>
      </w:r>
      <w:r w:rsidRPr="00A93CCF">
        <w:rPr>
          <w:rStyle w:val="apple-converted-space"/>
          <w:b/>
        </w:rPr>
        <w:t> </w:t>
      </w:r>
      <w:r w:rsidRPr="00A93CCF">
        <w:rPr>
          <w:b/>
        </w:rPr>
        <w:t>Reclamaţii administrative şi plângeri în instanţă</w:t>
      </w: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1769"/>
        <w:gridCol w:w="1768"/>
        <w:gridCol w:w="1769"/>
        <w:gridCol w:w="1767"/>
        <w:gridCol w:w="1769"/>
        <w:gridCol w:w="1768"/>
        <w:gridCol w:w="1769"/>
        <w:gridCol w:w="1767"/>
      </w:tblGrid>
      <w:tr w:rsidR="00EB1365" w:rsidRPr="00A93CCF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B1365" w:rsidRPr="00A93CCF" w:rsidTr="00EB1365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8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6.1. Numărul de reclamaţii administrative la adresa instituţiei publice în baza Legii nr. 544/2001, cu modificările şi completările ulterioare</w:t>
            </w:r>
          </w:p>
        </w:tc>
        <w:tc>
          <w:tcPr>
            <w:tcW w:w="708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6.2. Numărul de plângeri în instanţă la adresa instituţiei în baza Legii nr. 544/2001, cu modificările şi completările ulterioare</w:t>
            </w:r>
          </w:p>
        </w:tc>
      </w:tr>
      <w:tr w:rsidR="00EB1365" w:rsidRPr="00A93CCF" w:rsidTr="00EB1365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Soluţionate favorabil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Respinse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În curs de soluţionare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Soluţionate favorabil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Respinse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În curs de soluţionare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Total</w:t>
            </w:r>
          </w:p>
        </w:tc>
      </w:tr>
      <w:tr w:rsidR="00EB1365" w:rsidRPr="00A93CCF" w:rsidTr="00EB1365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37543F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9F56E3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9F56E3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37543F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78746F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37543F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8125F" w:rsidRDefault="00E8125F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81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8125F" w:rsidRDefault="00E8125F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81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3</w:t>
            </w:r>
          </w:p>
        </w:tc>
      </w:tr>
    </w:tbl>
    <w:p w:rsidR="00C04AEE" w:rsidRPr="00A93CCF" w:rsidRDefault="00C04AEE" w:rsidP="00EB1365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en-GB"/>
        </w:rPr>
      </w:pPr>
    </w:p>
    <w:p w:rsidR="00EB1365" w:rsidRPr="00A93CCF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93C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7.</w:t>
      </w: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 Managementul procesului de comunicare a informaţiilor de interes public</w:t>
      </w:r>
    </w:p>
    <w:p w:rsidR="00EB1365" w:rsidRPr="00A93CCF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93C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7.1.</w:t>
      </w: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 Costuri</w:t>
      </w: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3537"/>
        <w:gridCol w:w="3536"/>
        <w:gridCol w:w="3537"/>
        <w:gridCol w:w="3536"/>
      </w:tblGrid>
      <w:tr w:rsidR="00EB1365" w:rsidRPr="00A93CCF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B1365" w:rsidRPr="00A93CCF" w:rsidTr="00EB1365">
        <w:trPr>
          <w:trHeight w:val="139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Costuri totale de funcţionare ale compartimentului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Sume încasate din serviciul de copiere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Contravaloarea serviciului de copiere (lei/pagină)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Care este documentul care stă la baza stabilirii contravalorii serviciului de copiere?</w:t>
            </w:r>
          </w:p>
        </w:tc>
      </w:tr>
      <w:tr w:rsidR="00EB1365" w:rsidRPr="00A93CCF" w:rsidTr="00EB1365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076871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076871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076871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A93CCF" w:rsidRDefault="00076871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93C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</w:tr>
    </w:tbl>
    <w:p w:rsidR="00846F5E" w:rsidRPr="00A93CCF" w:rsidRDefault="00846F5E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6438AC" w:rsidRPr="00A93CCF" w:rsidRDefault="00EB1365" w:rsidP="00A93C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93C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7.2.</w:t>
      </w: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 Creşterea eficienţei accesului la informaţii de interes public</w:t>
      </w:r>
    </w:p>
    <w:p w:rsidR="00EB1365" w:rsidRPr="00A93CCF" w:rsidRDefault="00EB1365" w:rsidP="006438AC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3C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a)</w:t>
      </w: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 </w:t>
      </w:r>
      <w:r w:rsidRPr="00A93CCF">
        <w:rPr>
          <w:rFonts w:ascii="Times New Roman" w:eastAsia="Times New Roman" w:hAnsi="Times New Roman" w:cs="Times New Roman"/>
          <w:sz w:val="24"/>
          <w:szCs w:val="24"/>
          <w:lang w:eastAsia="en-GB"/>
        </w:rPr>
        <w:t>Instituţia dumneavoastră deţine un punct de informare/bibliotecă virtuală în care sunt publicate seturi de date de interes public ?</w:t>
      </w:r>
    </w:p>
    <w:p w:rsidR="00EB1365" w:rsidRPr="00A93CCF" w:rsidRDefault="002D592E" w:rsidP="00C04AEE">
      <w:pPr>
        <w:spacing w:after="150" w:line="240" w:lineRule="auto"/>
        <w:ind w:firstLine="216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    x   </w:t>
      </w:r>
      <w:r w:rsidR="00EB1365"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Da</w:t>
      </w:r>
    </w:p>
    <w:p w:rsidR="00EB1365" w:rsidRPr="00A93CCF" w:rsidRDefault="002D592E" w:rsidP="00C04AEE">
      <w:pPr>
        <w:spacing w:after="150" w:line="240" w:lineRule="auto"/>
        <w:ind w:firstLine="216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 </w:t>
      </w:r>
      <w:r w:rsid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    </w:t>
      </w:r>
      <w:r w:rsidR="00EB1365"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□ Nu</w:t>
      </w:r>
    </w:p>
    <w:p w:rsidR="006438AC" w:rsidRPr="00A93CCF" w:rsidRDefault="00EB1365" w:rsidP="00A93CCF">
      <w:pPr>
        <w:spacing w:after="15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3C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b)</w:t>
      </w: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 </w:t>
      </w:r>
      <w:r w:rsidRPr="00A93CCF">
        <w:rPr>
          <w:rFonts w:ascii="Times New Roman" w:eastAsia="Times New Roman" w:hAnsi="Times New Roman" w:cs="Times New Roman"/>
          <w:sz w:val="24"/>
          <w:szCs w:val="24"/>
          <w:lang w:eastAsia="en-GB"/>
        </w:rPr>
        <w:t>Enumeraţi punctele pe care le consideraţi necesar a fi îmbunătăţite la nivelul instituţiei dumneavoastră pentru creşterea eficienţei procesului de asigurare a accesului la informaţii de interes public:</w:t>
      </w:r>
    </w:p>
    <w:p w:rsidR="00C04AEE" w:rsidRDefault="0048618C" w:rsidP="00EB1365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          -Instruirea continuă a polițiștilor cu privire la prevederile Legi 544/2001 privind liberul acces la informațiile de interes public și asigurarea vizibilității informațiilor care trebuie publicate din oficiu, conform prevederilor legale. </w:t>
      </w:r>
    </w:p>
    <w:p w:rsidR="0048618C" w:rsidRPr="00A93CCF" w:rsidRDefault="0048618C" w:rsidP="00EB1365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6438AC" w:rsidRPr="00A93CCF" w:rsidRDefault="00EB1365" w:rsidP="00A93CCF">
      <w:pPr>
        <w:spacing w:after="15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3C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c)</w:t>
      </w: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 </w:t>
      </w:r>
      <w:r w:rsidRPr="00A93CCF">
        <w:rPr>
          <w:rFonts w:ascii="Times New Roman" w:eastAsia="Times New Roman" w:hAnsi="Times New Roman" w:cs="Times New Roman"/>
          <w:sz w:val="24"/>
          <w:szCs w:val="24"/>
          <w:lang w:eastAsia="en-GB"/>
        </w:rPr>
        <w:t>Enumeraţi măsurile luate pentru îmbunătăţirea procesului de asigurare a accesului la informaţii de interes public:</w:t>
      </w:r>
    </w:p>
    <w:p w:rsidR="0048618C" w:rsidRDefault="0048618C" w:rsidP="00A93C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3CCF">
        <w:rPr>
          <w:rFonts w:ascii="Times New Roman" w:hAnsi="Times New Roman" w:cs="Times New Roman"/>
          <w:sz w:val="24"/>
          <w:szCs w:val="24"/>
        </w:rPr>
        <w:t xml:space="preserve"> </w:t>
      </w:r>
      <w:r w:rsidRPr="00A93CCF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Actualizarea permanentă a informațiilor publicate pe site-ul instituției</w:t>
      </w:r>
      <w:r w:rsidR="00A93CCF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93CCF" w:rsidRDefault="00A93CCF" w:rsidP="00A93C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AA3612" w:rsidRDefault="00AA3612" w:rsidP="00A93C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6F5E" w:rsidRPr="00AA3612" w:rsidRDefault="00846F5E" w:rsidP="00AA361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46F5E" w:rsidRPr="00AA3612" w:rsidSect="00EB1365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4A7" w:rsidRDefault="000C24A7" w:rsidP="00846F5E">
      <w:pPr>
        <w:spacing w:after="0" w:line="240" w:lineRule="auto"/>
      </w:pPr>
      <w:r>
        <w:separator/>
      </w:r>
    </w:p>
  </w:endnote>
  <w:endnote w:type="continuationSeparator" w:id="1">
    <w:p w:rsidR="000C24A7" w:rsidRDefault="000C24A7" w:rsidP="00846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4A7" w:rsidRDefault="000C24A7" w:rsidP="00846F5E">
      <w:pPr>
        <w:spacing w:after="0" w:line="240" w:lineRule="auto"/>
      </w:pPr>
      <w:r>
        <w:separator/>
      </w:r>
    </w:p>
  </w:footnote>
  <w:footnote w:type="continuationSeparator" w:id="1">
    <w:p w:rsidR="000C24A7" w:rsidRDefault="000C24A7" w:rsidP="00846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4473C"/>
    <w:multiLevelType w:val="hybridMultilevel"/>
    <w:tmpl w:val="0CCE7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127A5"/>
    <w:multiLevelType w:val="hybridMultilevel"/>
    <w:tmpl w:val="7766F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686C"/>
    <w:rsid w:val="00050467"/>
    <w:rsid w:val="00076871"/>
    <w:rsid w:val="000B26AA"/>
    <w:rsid w:val="000B2B0B"/>
    <w:rsid w:val="000C24A7"/>
    <w:rsid w:val="000C7BD8"/>
    <w:rsid w:val="000E61F4"/>
    <w:rsid w:val="000F653B"/>
    <w:rsid w:val="00107267"/>
    <w:rsid w:val="00133791"/>
    <w:rsid w:val="001867FE"/>
    <w:rsid w:val="001A1576"/>
    <w:rsid w:val="001A3F22"/>
    <w:rsid w:val="002647F7"/>
    <w:rsid w:val="00265D0C"/>
    <w:rsid w:val="002C6FA6"/>
    <w:rsid w:val="002D592E"/>
    <w:rsid w:val="00313738"/>
    <w:rsid w:val="0037543F"/>
    <w:rsid w:val="0039221D"/>
    <w:rsid w:val="003970EA"/>
    <w:rsid w:val="00433790"/>
    <w:rsid w:val="0043686C"/>
    <w:rsid w:val="0046020F"/>
    <w:rsid w:val="00465EAA"/>
    <w:rsid w:val="0048618C"/>
    <w:rsid w:val="00492685"/>
    <w:rsid w:val="00495F1A"/>
    <w:rsid w:val="00496576"/>
    <w:rsid w:val="004B29F2"/>
    <w:rsid w:val="004D294E"/>
    <w:rsid w:val="004D74E0"/>
    <w:rsid w:val="004E5DBA"/>
    <w:rsid w:val="00513856"/>
    <w:rsid w:val="00520973"/>
    <w:rsid w:val="005269E4"/>
    <w:rsid w:val="005444FF"/>
    <w:rsid w:val="005568EB"/>
    <w:rsid w:val="00565244"/>
    <w:rsid w:val="005738E5"/>
    <w:rsid w:val="005843C7"/>
    <w:rsid w:val="00584D0C"/>
    <w:rsid w:val="005E5508"/>
    <w:rsid w:val="006438AC"/>
    <w:rsid w:val="006527FB"/>
    <w:rsid w:val="006568A3"/>
    <w:rsid w:val="00657FBC"/>
    <w:rsid w:val="00664E0A"/>
    <w:rsid w:val="0066733F"/>
    <w:rsid w:val="006A0B87"/>
    <w:rsid w:val="006E27C1"/>
    <w:rsid w:val="007109BD"/>
    <w:rsid w:val="00724792"/>
    <w:rsid w:val="007361DD"/>
    <w:rsid w:val="0074215C"/>
    <w:rsid w:val="007758C2"/>
    <w:rsid w:val="00784FC4"/>
    <w:rsid w:val="00787308"/>
    <w:rsid w:val="0078746F"/>
    <w:rsid w:val="0079211C"/>
    <w:rsid w:val="007A38C2"/>
    <w:rsid w:val="007B748E"/>
    <w:rsid w:val="007C5B22"/>
    <w:rsid w:val="007F47CE"/>
    <w:rsid w:val="00803942"/>
    <w:rsid w:val="0080558E"/>
    <w:rsid w:val="00806847"/>
    <w:rsid w:val="0081136A"/>
    <w:rsid w:val="008207D6"/>
    <w:rsid w:val="00846F5E"/>
    <w:rsid w:val="00855FC4"/>
    <w:rsid w:val="0087725A"/>
    <w:rsid w:val="00886255"/>
    <w:rsid w:val="008C5F59"/>
    <w:rsid w:val="00936CC7"/>
    <w:rsid w:val="00945574"/>
    <w:rsid w:val="00950328"/>
    <w:rsid w:val="0096161B"/>
    <w:rsid w:val="00963236"/>
    <w:rsid w:val="009857EA"/>
    <w:rsid w:val="009919C7"/>
    <w:rsid w:val="009A59B6"/>
    <w:rsid w:val="009B1BEE"/>
    <w:rsid w:val="009C02C8"/>
    <w:rsid w:val="009C5D40"/>
    <w:rsid w:val="009F56E3"/>
    <w:rsid w:val="009F649E"/>
    <w:rsid w:val="00A0019C"/>
    <w:rsid w:val="00A3791B"/>
    <w:rsid w:val="00A53050"/>
    <w:rsid w:val="00A53DC4"/>
    <w:rsid w:val="00A70BC3"/>
    <w:rsid w:val="00A835EB"/>
    <w:rsid w:val="00A93CCF"/>
    <w:rsid w:val="00A963F8"/>
    <w:rsid w:val="00AA3612"/>
    <w:rsid w:val="00AB1E55"/>
    <w:rsid w:val="00AF6581"/>
    <w:rsid w:val="00B35A7B"/>
    <w:rsid w:val="00B3633C"/>
    <w:rsid w:val="00B560AD"/>
    <w:rsid w:val="00B71F14"/>
    <w:rsid w:val="00BA07E4"/>
    <w:rsid w:val="00BA68F6"/>
    <w:rsid w:val="00BB2CAF"/>
    <w:rsid w:val="00BD1C3B"/>
    <w:rsid w:val="00BD4746"/>
    <w:rsid w:val="00BD494B"/>
    <w:rsid w:val="00BE4541"/>
    <w:rsid w:val="00BF5F65"/>
    <w:rsid w:val="00C04AEE"/>
    <w:rsid w:val="00C1545D"/>
    <w:rsid w:val="00C17CD6"/>
    <w:rsid w:val="00C22E7D"/>
    <w:rsid w:val="00C27B96"/>
    <w:rsid w:val="00C65B74"/>
    <w:rsid w:val="00CB7917"/>
    <w:rsid w:val="00CC3D99"/>
    <w:rsid w:val="00CD5111"/>
    <w:rsid w:val="00CE45CA"/>
    <w:rsid w:val="00D30809"/>
    <w:rsid w:val="00D31EAD"/>
    <w:rsid w:val="00D57BC2"/>
    <w:rsid w:val="00D81B6B"/>
    <w:rsid w:val="00D960EB"/>
    <w:rsid w:val="00DA6604"/>
    <w:rsid w:val="00DB101E"/>
    <w:rsid w:val="00DB65A7"/>
    <w:rsid w:val="00DB6B41"/>
    <w:rsid w:val="00DC2E65"/>
    <w:rsid w:val="00DC7612"/>
    <w:rsid w:val="00DE079B"/>
    <w:rsid w:val="00DF43DB"/>
    <w:rsid w:val="00E75D6D"/>
    <w:rsid w:val="00E76EC4"/>
    <w:rsid w:val="00E8125F"/>
    <w:rsid w:val="00E853B5"/>
    <w:rsid w:val="00EA7D79"/>
    <w:rsid w:val="00EB1365"/>
    <w:rsid w:val="00F05B63"/>
    <w:rsid w:val="00F30946"/>
    <w:rsid w:val="00F3242C"/>
    <w:rsid w:val="00F70705"/>
    <w:rsid w:val="00F72F1C"/>
    <w:rsid w:val="00F82285"/>
    <w:rsid w:val="00FF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EB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B1365"/>
  </w:style>
  <w:style w:type="paragraph" w:styleId="BalloonText">
    <w:name w:val="Balloon Text"/>
    <w:basedOn w:val="Normal"/>
    <w:link w:val="BalloonTextChar"/>
    <w:uiPriority w:val="99"/>
    <w:semiHidden/>
    <w:unhideWhenUsed/>
    <w:rsid w:val="00F3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9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0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46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6F5E"/>
  </w:style>
  <w:style w:type="paragraph" w:styleId="Footer">
    <w:name w:val="footer"/>
    <w:basedOn w:val="Normal"/>
    <w:link w:val="FooterChar"/>
    <w:uiPriority w:val="99"/>
    <w:semiHidden/>
    <w:unhideWhenUsed/>
    <w:rsid w:val="00846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6F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1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3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0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1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11B52-2628-4E1A-B0BB-810139FA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7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cotovanu_delia_bt</cp:lastModifiedBy>
  <cp:revision>19</cp:revision>
  <cp:lastPrinted>2024-02-05T12:29:00Z</cp:lastPrinted>
  <dcterms:created xsi:type="dcterms:W3CDTF">2023-03-06T11:40:00Z</dcterms:created>
  <dcterms:modified xsi:type="dcterms:W3CDTF">2024-02-05T12:30:00Z</dcterms:modified>
</cp:coreProperties>
</file>